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5" w:rsidRDefault="00CC6D65"/>
    <w:tbl>
      <w:tblPr>
        <w:tblW w:w="9571" w:type="dxa"/>
        <w:tblLook w:val="01E0" w:firstRow="1" w:lastRow="1" w:firstColumn="1" w:lastColumn="1" w:noHBand="0" w:noVBand="0"/>
      </w:tblPr>
      <w:tblGrid>
        <w:gridCol w:w="648"/>
        <w:gridCol w:w="26"/>
        <w:gridCol w:w="874"/>
        <w:gridCol w:w="180"/>
        <w:gridCol w:w="180"/>
        <w:gridCol w:w="1440"/>
        <w:gridCol w:w="180"/>
        <w:gridCol w:w="2700"/>
        <w:gridCol w:w="152"/>
        <w:gridCol w:w="928"/>
        <w:gridCol w:w="703"/>
        <w:gridCol w:w="1560"/>
      </w:tblGrid>
      <w:tr w:rsidR="00CC6D65">
        <w:trPr>
          <w:cantSplit/>
        </w:trPr>
        <w:tc>
          <w:tcPr>
            <w:tcW w:w="1728" w:type="dxa"/>
            <w:gridSpan w:val="4"/>
            <w:vMerge w:val="restart"/>
          </w:tcPr>
          <w:p w:rsidR="00CC6D65" w:rsidRDefault="00CC6D65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31"/>
                <w:szCs w:val="31"/>
              </w:rPr>
              <w:fldChar w:fldCharType="begin"/>
            </w:r>
            <w:r>
              <w:rPr>
                <w:b/>
                <w:bCs/>
                <w:sz w:val="31"/>
                <w:szCs w:val="31"/>
              </w:rPr>
              <w:instrText xml:space="preserve"> INCLUDEPICTURE "http://www.russianpost.ru/getimage.asp?Path=RU/images/printversion/newlogo.gif" \* MERGEFORMATINET </w:instrText>
            </w:r>
            <w:r>
              <w:rPr>
                <w:b/>
                <w:bCs/>
                <w:sz w:val="31"/>
                <w:szCs w:val="31"/>
              </w:rPr>
              <w:fldChar w:fldCharType="separate"/>
            </w:r>
            <w:r>
              <w:rPr>
                <w:b/>
                <w:bCs/>
                <w:sz w:val="31"/>
                <w:szCs w:val="3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pt">
                  <v:imagedata r:id="rId4" r:href="rId5"/>
                </v:shape>
              </w:pict>
            </w:r>
            <w:r>
              <w:rPr>
                <w:b/>
                <w:bCs/>
                <w:sz w:val="31"/>
                <w:szCs w:val="31"/>
              </w:rPr>
              <w:fldChar w:fldCharType="end"/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right"/>
            </w:pPr>
            <w:r>
              <w:t>Ф.107</w:t>
            </w:r>
          </w:p>
        </w:tc>
      </w:tr>
      <w:tr w:rsidR="00CC6D65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6D65" w:rsidRDefault="00CC6D65"/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9B2D54" w:rsidRDefault="009B2D5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6" w:history="1">
              <w:r w:rsidR="00CC6D65" w:rsidRPr="009B2D54">
                <w:rPr>
                  <w:rStyle w:val="a3"/>
                  <w:rFonts w:ascii="Verdana" w:hAnsi="Verdana"/>
                  <w:b/>
                  <w:color w:val="auto"/>
                  <w:sz w:val="32"/>
                  <w:szCs w:val="32"/>
                  <w:u w:val="none"/>
                </w:rPr>
                <w:t>ОПИСЬ</w:t>
              </w:r>
            </w:hyperlink>
          </w:p>
        </w:tc>
      </w:tr>
      <w:tr w:rsidR="00CC6D65">
        <w:trPr>
          <w:trHeight w:val="352"/>
        </w:trPr>
        <w:tc>
          <w:tcPr>
            <w:tcW w:w="1728" w:type="dxa"/>
            <w:gridSpan w:val="4"/>
          </w:tcPr>
          <w:p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 w:rsidTr="000E64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D65" w:rsidRDefault="009B2D54">
            <w:pPr>
              <w:spacing w:line="360" w:lineRule="auto"/>
              <w:jc w:val="right"/>
            </w:pPr>
            <w:hyperlink r:id="rId7" w:history="1">
              <w:r w:rsidR="00CC6D65" w:rsidRPr="009B2D54">
                <w:rPr>
                  <w:rStyle w:val="a3"/>
                  <w:color w:val="auto"/>
                  <w:u w:val="none"/>
                </w:rPr>
                <w:t>Вложения</w:t>
              </w:r>
            </w:hyperlink>
            <w:r w:rsidR="00CC6D65">
              <w:t xml:space="preserve"> </w:t>
            </w:r>
            <w:proofErr w:type="gramStart"/>
            <w:r w:rsidR="00CC6D65">
              <w:t>в</w:t>
            </w:r>
            <w:proofErr w:type="gramEnd"/>
          </w:p>
        </w:tc>
        <w:tc>
          <w:tcPr>
            <w:tcW w:w="62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6D65" w:rsidRPr="0063265A" w:rsidRDefault="00CC6D65">
            <w:pPr>
              <w:pStyle w:val="1"/>
              <w:rPr>
                <w:rFonts w:ascii="Hattori Hanzo" w:hAnsi="Hattori Hanzo"/>
                <w:i/>
              </w:rPr>
            </w:pPr>
          </w:p>
        </w:tc>
      </w:tr>
      <w:tr w:rsidR="00CC6D65" w:rsidTr="000E64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Кому</w:t>
            </w:r>
          </w:p>
        </w:tc>
        <w:tc>
          <w:tcPr>
            <w:tcW w:w="802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C6D65" w:rsidRPr="00225F70" w:rsidRDefault="00CC6D65" w:rsidP="00225F70">
            <w:pPr>
              <w:spacing w:before="100" w:beforeAutospacing="1" w:after="100" w:afterAutospacing="1"/>
              <w:outlineLvl w:val="0"/>
              <w:rPr>
                <w:rFonts w:ascii="Hattori Hanzo" w:hAnsi="Hattori Hanzo"/>
                <w:b/>
                <w:i/>
              </w:rPr>
            </w:pPr>
          </w:p>
        </w:tc>
      </w:tr>
      <w:tr w:rsidR="00CC6D65" w:rsidTr="000E64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Куда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90B" w:rsidRPr="00225F70" w:rsidRDefault="0049390B" w:rsidP="006D7781">
            <w:pPr>
              <w:rPr>
                <w:rFonts w:ascii="Hattori Hanzo" w:hAnsi="Hattori Hanzo"/>
                <w:b/>
                <w:i/>
              </w:rPr>
            </w:pPr>
          </w:p>
        </w:tc>
      </w:tr>
      <w:tr w:rsidR="00CC6D65" w:rsidTr="000E64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D65" w:rsidRDefault="00CC6D65">
            <w:pPr>
              <w:spacing w:line="360" w:lineRule="auto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</w:p>
          <w:p w:rsidR="00CC6D65" w:rsidRDefault="00CC6D65">
            <w:pPr>
              <w:jc w:val="center"/>
            </w:pPr>
            <w:r>
              <w:t>Наименование предметов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6D65" w:rsidRDefault="00CC6D65">
            <w:pPr>
              <w:jc w:val="center"/>
            </w:pPr>
            <w:r>
              <w:t xml:space="preserve">Объявленная ценность, </w:t>
            </w:r>
          </w:p>
          <w:p w:rsidR="00CC6D65" w:rsidRDefault="00CC6D65">
            <w:pPr>
              <w:jc w:val="center"/>
            </w:pPr>
            <w:r>
              <w:t>руб.</w:t>
            </w:r>
          </w:p>
        </w:tc>
      </w:tr>
      <w:tr w:rsidR="0049390B" w:rsidRPr="00632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gridSpan w:val="2"/>
          </w:tcPr>
          <w:p w:rsidR="0049390B" w:rsidRPr="0063265A" w:rsidRDefault="0049390B" w:rsidP="0049390B">
            <w:pPr>
              <w:spacing w:line="360" w:lineRule="auto"/>
              <w:rPr>
                <w:rFonts w:ascii="Hattori Hanzo" w:hAnsi="Hattori Hanzo"/>
                <w:b/>
                <w:i/>
              </w:rPr>
            </w:pPr>
          </w:p>
        </w:tc>
        <w:tc>
          <w:tcPr>
            <w:tcW w:w="5554" w:type="dxa"/>
            <w:gridSpan w:val="6"/>
          </w:tcPr>
          <w:p w:rsidR="0049390B" w:rsidRPr="0063265A" w:rsidRDefault="0049390B" w:rsidP="00755DDC">
            <w:pPr>
              <w:spacing w:line="360" w:lineRule="auto"/>
              <w:rPr>
                <w:rFonts w:ascii="Hattori Hanzo" w:hAnsi="Hattori Hanzo"/>
                <w:b/>
                <w:i/>
              </w:rPr>
            </w:pPr>
          </w:p>
        </w:tc>
        <w:tc>
          <w:tcPr>
            <w:tcW w:w="1783" w:type="dxa"/>
            <w:gridSpan w:val="3"/>
          </w:tcPr>
          <w:p w:rsidR="0049390B" w:rsidRPr="0063265A" w:rsidRDefault="0049390B" w:rsidP="0063265A">
            <w:pPr>
              <w:pStyle w:val="1"/>
              <w:jc w:val="center"/>
              <w:rPr>
                <w:rFonts w:ascii="Hattori Hanzo" w:hAnsi="Hattori Hanzo"/>
                <w:i/>
              </w:rPr>
            </w:pPr>
          </w:p>
        </w:tc>
        <w:tc>
          <w:tcPr>
            <w:tcW w:w="1560" w:type="dxa"/>
          </w:tcPr>
          <w:p w:rsidR="0049390B" w:rsidRPr="0063265A" w:rsidRDefault="0049390B" w:rsidP="0063265A">
            <w:pPr>
              <w:spacing w:line="360" w:lineRule="auto"/>
              <w:jc w:val="center"/>
              <w:rPr>
                <w:rFonts w:ascii="Hattori Hanzo" w:hAnsi="Hattori Hanzo"/>
                <w:b/>
                <w:i/>
              </w:rPr>
            </w:pPr>
          </w:p>
        </w:tc>
      </w:tr>
      <w:tr w:rsidR="0049390B" w:rsidRPr="006326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9390B" w:rsidRPr="0063265A" w:rsidRDefault="0049390B">
            <w:pPr>
              <w:spacing w:line="360" w:lineRule="auto"/>
              <w:rPr>
                <w:rFonts w:ascii="Hattori Hanzo" w:hAnsi="Hattori Hanzo"/>
                <w:b/>
                <w:i/>
              </w:rPr>
            </w:pP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572B26" w:rsidRPr="0063265A" w:rsidRDefault="00572B26">
            <w:pPr>
              <w:spacing w:line="360" w:lineRule="auto"/>
              <w:rPr>
                <w:rFonts w:ascii="Hattori Hanzo" w:hAnsi="Hattori Hanzo"/>
                <w:b/>
                <w:i/>
              </w:rPr>
            </w:pP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9390B" w:rsidRPr="0063265A" w:rsidRDefault="0049390B" w:rsidP="0063265A">
            <w:pPr>
              <w:spacing w:line="360" w:lineRule="auto"/>
              <w:jc w:val="center"/>
              <w:rPr>
                <w:rFonts w:ascii="Hattori Hanzo" w:hAnsi="Hattori Hanzo"/>
                <w:b/>
                <w:i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9390B" w:rsidRPr="0063265A" w:rsidRDefault="0049390B" w:rsidP="0063265A">
            <w:pPr>
              <w:spacing w:line="360" w:lineRule="auto"/>
              <w:jc w:val="center"/>
              <w:rPr>
                <w:rFonts w:ascii="Hattori Hanzo" w:hAnsi="Hattori Hanzo"/>
                <w:b/>
                <w:i/>
              </w:rPr>
            </w:pP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01719" w:rsidRPr="0063265A" w:rsidRDefault="00901719" w:rsidP="0049390B">
            <w:pPr>
              <w:spacing w:line="360" w:lineRule="auto"/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>
            <w:r>
              <w:t>Общий итог предметов</w:t>
            </w:r>
          </w:p>
          <w:p w:rsidR="00CC6D65" w:rsidRDefault="00CC6D65">
            <w:r>
              <w:t>и объявленной ценности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CC6D65" w:rsidRDefault="00CC6D65"/>
          <w:p w:rsidR="00CC6D65" w:rsidRPr="0063265A" w:rsidRDefault="00CC6D65">
            <w:pPr>
              <w:rPr>
                <w:rFonts w:ascii="Hattori Hanzo" w:hAnsi="Hattori Hanzo"/>
                <w:b/>
                <w:i/>
              </w:rPr>
            </w:pPr>
            <w:bookmarkStart w:id="0" w:name="_GoBack"/>
            <w:bookmarkEnd w:id="0"/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/>
        </w:tc>
        <w:tc>
          <w:tcPr>
            <w:tcW w:w="6043" w:type="dxa"/>
            <w:gridSpan w:val="5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(цифрами)</w:t>
            </w:r>
          </w:p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>
            <w:r>
              <w:t>Отправитель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45"/>
        </w:trPr>
        <w:tc>
          <w:tcPr>
            <w:tcW w:w="1908" w:type="dxa"/>
            <w:gridSpan w:val="5"/>
          </w:tcPr>
          <w:p w:rsidR="00CC6D65" w:rsidRDefault="00CC6D65">
            <w:r>
              <w:t>Проверил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(оттиск календарного штемпеля ОПС </w:t>
            </w:r>
            <w:proofErr w:type="gramEnd"/>
          </w:p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приема)</w:t>
            </w:r>
          </w:p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D65" w:rsidRDefault="00CC6D65">
      <w:pPr>
        <w:rPr>
          <w:i/>
        </w:rPr>
      </w:pPr>
      <w:r>
        <w:rPr>
          <w:i/>
        </w:rPr>
        <w:t>Исправления не допускаются</w:t>
      </w:r>
    </w:p>
    <w:sectPr w:rsidR="00CC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ttori Hanzo">
    <w:panose1 w:val="00000000000000000000"/>
    <w:charset w:val="00"/>
    <w:family w:val="modern"/>
    <w:notTrueType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1E"/>
    <w:rsid w:val="000B500B"/>
    <w:rsid w:val="000E6454"/>
    <w:rsid w:val="00225F70"/>
    <w:rsid w:val="00421783"/>
    <w:rsid w:val="0049390B"/>
    <w:rsid w:val="00572B26"/>
    <w:rsid w:val="0063265A"/>
    <w:rsid w:val="006D7781"/>
    <w:rsid w:val="00755DDC"/>
    <w:rsid w:val="00877266"/>
    <w:rsid w:val="008E1FFC"/>
    <w:rsid w:val="00901719"/>
    <w:rsid w:val="009B2D54"/>
    <w:rsid w:val="00C10782"/>
    <w:rsid w:val="00C76F1E"/>
    <w:rsid w:val="00CB49EE"/>
    <w:rsid w:val="00CC6D65"/>
    <w:rsid w:val="00EE2530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opis-vlogeniya-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opis-vlogeniya-107" TargetMode="External"/><Relationship Id="rId5" Type="http://schemas.openxmlformats.org/officeDocument/2006/relationships/image" Target="http://www.russianpost.ru/getimage.asp?Path=RU/images/printversion/newlogo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>ООО ПФП</Company>
  <LinksUpToDate>false</LinksUpToDate>
  <CharactersWithSpaces>633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creator>Кончин</dc:creator>
  <cp:lastModifiedBy>Алексей Кончин</cp:lastModifiedBy>
  <cp:revision>2</cp:revision>
  <cp:lastPrinted>2012-02-14T13:11:00Z</cp:lastPrinted>
  <dcterms:created xsi:type="dcterms:W3CDTF">2012-03-06T19:42:00Z</dcterms:created>
  <dcterms:modified xsi:type="dcterms:W3CDTF">2012-03-06T19:42:00Z</dcterms:modified>
</cp:coreProperties>
</file>